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22" w:rsidRDefault="00F757CA" w:rsidP="00F757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57CA">
        <w:rPr>
          <w:rFonts w:ascii="Times New Roman" w:hAnsi="Times New Roman" w:cs="Times New Roman"/>
          <w:sz w:val="32"/>
          <w:szCs w:val="32"/>
        </w:rPr>
        <w:t>Бланк технического задания</w:t>
      </w:r>
    </w:p>
    <w:p w:rsidR="00F757CA" w:rsidRDefault="00F757CA" w:rsidP="00F757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данные, которые должны содержаться в техническом задании Заказчика для качественной подготовки проекта и предложения по монтажу комплекса специальных и чистых помещений.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Наименование объекта и Заказчика. 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расположение.</w:t>
      </w:r>
      <w:bookmarkStart w:id="0" w:name="_GoBack"/>
      <w:bookmarkEnd w:id="0"/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 работ</w:t>
      </w:r>
      <w:r w:rsidRPr="00F757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75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реконструкция, капитальный ремонт, перепланировка, новое строительство.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Проектная и рабочая документация.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разработки проекта или отдельных его частей, или наличие готовых разработок.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проекта.</w:t>
      </w:r>
      <w:r>
        <w:rPr>
          <w:rFonts w:ascii="Times New Roman" w:hAnsi="Times New Roman" w:cs="Times New Roman"/>
          <w:sz w:val="24"/>
          <w:szCs w:val="24"/>
        </w:rPr>
        <w:t xml:space="preserve"> Части (разделы), подлежащие разработки и выполнению.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Стандарты и нормативные документы, </w:t>
      </w:r>
      <w:r>
        <w:rPr>
          <w:rFonts w:ascii="Times New Roman" w:hAnsi="Times New Roman" w:cs="Times New Roman"/>
          <w:sz w:val="24"/>
          <w:szCs w:val="24"/>
        </w:rPr>
        <w:t>на которые следует ориентироваться и в соответствии, с которыми следует выполнять работы и осуществлять поставку оборудования и материалов, на основании которых будет производиться приемка, аттестация и валидация выполненных объектов.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контроля загрязнений и строительства чистых помещений- </w:t>
      </w:r>
      <w:r>
        <w:rPr>
          <w:rFonts w:ascii="Times New Roman" w:hAnsi="Times New Roman" w:cs="Times New Roman"/>
          <w:sz w:val="24"/>
          <w:szCs w:val="24"/>
        </w:rPr>
        <w:t>операции, которые предполагается в нем выполнять исходя из требований технологии.</w:t>
      </w:r>
    </w:p>
    <w:p w:rsidR="00F757CA" w:rsidRPr="00F757CA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Необходимые классы или требования к чистоте </w:t>
      </w:r>
      <w:r>
        <w:rPr>
          <w:rFonts w:ascii="Times New Roman" w:hAnsi="Times New Roman" w:cs="Times New Roman"/>
          <w:sz w:val="24"/>
          <w:szCs w:val="24"/>
        </w:rPr>
        <w:t>по стандартам для данного производства, продукта или процесса и отдельных этапов технологического процесса (по участкам).</w:t>
      </w:r>
    </w:p>
    <w:p w:rsidR="007F6086" w:rsidRPr="007F6086" w:rsidRDefault="00F757C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влажности и др.параметрам воздуха. </w:t>
      </w:r>
      <w:r>
        <w:rPr>
          <w:rFonts w:ascii="Times New Roman" w:hAnsi="Times New Roman" w:cs="Times New Roman"/>
          <w:sz w:val="24"/>
          <w:szCs w:val="24"/>
        </w:rPr>
        <w:t xml:space="preserve"> Местные климатические параметры</w:t>
      </w:r>
      <w:r w:rsidR="007F6086" w:rsidRPr="007F6086">
        <w:rPr>
          <w:rFonts w:ascii="Times New Roman" w:hAnsi="Times New Roman" w:cs="Times New Roman"/>
          <w:sz w:val="24"/>
          <w:szCs w:val="24"/>
        </w:rPr>
        <w:t xml:space="preserve">: </w:t>
      </w:r>
      <w:r w:rsidR="007F60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F6086" w:rsidRPr="007F6086">
        <w:rPr>
          <w:rFonts w:ascii="Times New Roman" w:hAnsi="Times New Roman" w:cs="Times New Roman"/>
          <w:sz w:val="24"/>
          <w:szCs w:val="24"/>
        </w:rPr>
        <w:t xml:space="preserve"> </w:t>
      </w:r>
      <w:r w:rsidR="007F6086">
        <w:rPr>
          <w:rFonts w:ascii="Times New Roman" w:hAnsi="Times New Roman" w:cs="Times New Roman"/>
          <w:sz w:val="24"/>
          <w:szCs w:val="24"/>
        </w:rPr>
        <w:t>зимняя и летняя, влажность воздуха. Роза ветров.</w:t>
      </w:r>
    </w:p>
    <w:p w:rsidR="00F757CA" w:rsidRPr="007F6086" w:rsidRDefault="007F6086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выпускаемой продукции </w:t>
      </w:r>
      <w:r>
        <w:rPr>
          <w:rFonts w:ascii="Times New Roman" w:hAnsi="Times New Roman" w:cs="Times New Roman"/>
          <w:sz w:val="24"/>
          <w:szCs w:val="24"/>
        </w:rPr>
        <w:t>(номенклатура, спецификации). Размеры , вес, характер изготовления, способ упаковки и ее характеристики.</w:t>
      </w:r>
    </w:p>
    <w:p w:rsidR="007F6086" w:rsidRPr="007F6086" w:rsidRDefault="007F6086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Потоки материалов и персонала</w:t>
      </w:r>
      <w:r w:rsidRPr="007F608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Спецификация и номенклатура сырья. Размеры  и вес исходных упаковок. Условия хранения и транспортировки.</w:t>
      </w:r>
    </w:p>
    <w:p w:rsidR="007F6086" w:rsidRPr="007F6086" w:rsidRDefault="007F6086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Численность и функции персонала, </w:t>
      </w:r>
      <w:r>
        <w:rPr>
          <w:rFonts w:ascii="Times New Roman" w:hAnsi="Times New Roman" w:cs="Times New Roman"/>
          <w:sz w:val="24"/>
          <w:szCs w:val="24"/>
        </w:rPr>
        <w:t>занятого в чистых помещениях. Пол  персонала. Сменность работы.</w:t>
      </w:r>
    </w:p>
    <w:p w:rsidR="007F6086" w:rsidRPr="007F6086" w:rsidRDefault="007F6086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Наличие  или необходимость строительства складов для продукции и сырья.</w:t>
      </w:r>
    </w:p>
    <w:p w:rsidR="00A57FA5" w:rsidRPr="00A57FA5" w:rsidRDefault="007F6086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Планировка (технологическая)</w:t>
      </w:r>
      <w:r w:rsidRPr="00A57FA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57FA5">
        <w:rPr>
          <w:rFonts w:ascii="Times New Roman" w:hAnsi="Times New Roman" w:cs="Times New Roman"/>
          <w:sz w:val="24"/>
          <w:szCs w:val="24"/>
        </w:rPr>
        <w:t>расположение вновь проектируемых помещений исходя из требований технологии, назначение, габаритные размеры, расположение рабочих зон, коммуникаций и оборудование, расположение окон, дверей и т.п., вспомогательных зон, зон и мест доступа, аварийных выходов, комнат переодевания (персональных приемников). Экспликация помещений (предполагаемая).</w:t>
      </w:r>
    </w:p>
    <w:p w:rsidR="007F6086" w:rsidRPr="00E40A6C" w:rsidRDefault="00A57FA5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FA5">
        <w:rPr>
          <w:rFonts w:ascii="Times New Roman" w:hAnsi="Times New Roman" w:cs="Times New Roman"/>
          <w:b/>
          <w:sz w:val="24"/>
          <w:szCs w:val="24"/>
          <w:u w:val="single"/>
        </w:rPr>
        <w:t>Строительный чертеж</w:t>
      </w:r>
      <w:r>
        <w:rPr>
          <w:rFonts w:ascii="Times New Roman" w:hAnsi="Times New Roman" w:cs="Times New Roman"/>
          <w:sz w:val="24"/>
          <w:szCs w:val="24"/>
        </w:rPr>
        <w:t xml:space="preserve"> реконструируемого участка</w:t>
      </w:r>
      <w:r w:rsidRPr="00A5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(существующий)</w:t>
      </w:r>
      <w:r w:rsidRPr="00A57F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поэтажные планы, разрезы по длине  ширине. Желательно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A5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сканированный.  Ориентация по сторонам света.  При новом строительстве - план строительного участка, необходимость инженерного или геологического обследования.  </w:t>
      </w:r>
      <w:r w:rsidR="00E40A6C">
        <w:rPr>
          <w:rFonts w:ascii="Times New Roman" w:hAnsi="Times New Roman" w:cs="Times New Roman"/>
          <w:sz w:val="24"/>
          <w:szCs w:val="24"/>
        </w:rPr>
        <w:t>Экспликация помещений (существующая).</w:t>
      </w:r>
    </w:p>
    <w:p w:rsidR="00E40A6C" w:rsidRPr="00E40A6C" w:rsidRDefault="00E40A6C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Категоричность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помещений по пожаро-взрывоопасности </w:t>
      </w:r>
      <w:r>
        <w:rPr>
          <w:rFonts w:ascii="Times New Roman" w:hAnsi="Times New Roman" w:cs="Times New Roman"/>
          <w:sz w:val="24"/>
          <w:szCs w:val="24"/>
        </w:rPr>
        <w:t xml:space="preserve"> согласно НПБ и категорий помещений по ПУЭ.</w:t>
      </w:r>
    </w:p>
    <w:p w:rsidR="00E40A6C" w:rsidRPr="00E40A6C" w:rsidRDefault="00E40A6C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Критические размеры и вес</w:t>
      </w:r>
      <w:r w:rsidRPr="00E4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все ограничения по размеру и весу.</w:t>
      </w:r>
    </w:p>
    <w:p w:rsidR="00E40A6C" w:rsidRPr="00EB333D" w:rsidRDefault="00E40A6C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Спецификация технологического оборудования</w:t>
      </w:r>
      <w:r w:rsidRPr="00E40A6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оборудование, которое должно быть установлено в ЧПП, включая его использования, метод удобного доступа при строительстве и техническом обслуживании,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выделение от оборудования (тепла, вредности), его размер и вес, </w:t>
      </w:r>
      <w:r>
        <w:rPr>
          <w:rFonts w:ascii="Times New Roman" w:hAnsi="Times New Roman" w:cs="Times New Roman"/>
          <w:sz w:val="24"/>
          <w:szCs w:val="24"/>
        </w:rPr>
        <w:t>а так же коммунальные требования, требования надзорных органов.</w:t>
      </w:r>
      <w:r w:rsidR="00EB333D">
        <w:rPr>
          <w:rFonts w:ascii="Times New Roman" w:hAnsi="Times New Roman" w:cs="Times New Roman"/>
          <w:sz w:val="24"/>
          <w:szCs w:val="24"/>
        </w:rPr>
        <w:t xml:space="preserve"> </w:t>
      </w:r>
      <w:r w:rsidR="00EB333D">
        <w:rPr>
          <w:rFonts w:ascii="Times New Roman" w:hAnsi="Times New Roman" w:cs="Times New Roman"/>
          <w:b/>
          <w:sz w:val="24"/>
          <w:szCs w:val="24"/>
        </w:rPr>
        <w:t xml:space="preserve">Электрические нагрузки </w:t>
      </w:r>
      <w:r w:rsidR="00EB333D">
        <w:rPr>
          <w:rFonts w:ascii="Times New Roman" w:hAnsi="Times New Roman" w:cs="Times New Roman"/>
          <w:sz w:val="24"/>
          <w:szCs w:val="24"/>
        </w:rPr>
        <w:t xml:space="preserve">для проекта по электроснабжению.  Если оборудование </w:t>
      </w:r>
      <w:r w:rsidR="00EB333D">
        <w:rPr>
          <w:rFonts w:ascii="Times New Roman" w:hAnsi="Times New Roman" w:cs="Times New Roman"/>
          <w:sz w:val="24"/>
          <w:szCs w:val="24"/>
        </w:rPr>
        <w:lastRenderedPageBreak/>
        <w:t>установлено – подробное описание  с техническими характеристиками и расположением, если  планируется  приобретение – основные требования к поставщику, исходя из технологии, спецификация поставщика.</w:t>
      </w:r>
    </w:p>
    <w:p w:rsidR="00EB333D" w:rsidRPr="00EB333D" w:rsidRDefault="00EB333D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Локальные чистые зоны.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Необходимость, предназначение, размещение, тип. Местные  отсосы от оборудования.</w:t>
      </w:r>
    </w:p>
    <w:p w:rsidR="00EB333D" w:rsidRPr="00EB333D" w:rsidRDefault="00EB333D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техническому обслуживанию.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техническому обслуживанию устройств, обеспечивающих работу ЧПП, в частности, систем очистки (количество, тип и расположение).</w:t>
      </w:r>
    </w:p>
    <w:p w:rsidR="00EB333D" w:rsidRPr="00734149" w:rsidRDefault="00EB333D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Обеспеченность объекта инженерными коммуникациями  </w:t>
      </w:r>
      <w:r>
        <w:rPr>
          <w:rFonts w:ascii="Times New Roman" w:hAnsi="Times New Roman" w:cs="Times New Roman"/>
          <w:sz w:val="24"/>
          <w:szCs w:val="24"/>
        </w:rPr>
        <w:t xml:space="preserve">(пар, вода в т.ч. горячая, захоложенная, канализация, сжатый воздух и т.п.).  Необходимость  проектирования инженерных систем.  Энергообеспеченность объекта. </w:t>
      </w:r>
      <w:r w:rsidR="00734149">
        <w:rPr>
          <w:rFonts w:ascii="Times New Roman" w:hAnsi="Times New Roman" w:cs="Times New Roman"/>
          <w:sz w:val="24"/>
          <w:szCs w:val="24"/>
        </w:rPr>
        <w:t xml:space="preserve"> Энергопотребление.</w:t>
      </w:r>
    </w:p>
    <w:p w:rsidR="00734149" w:rsidRDefault="00734149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Необходимость комплектации </w:t>
      </w:r>
      <w:r w:rsidRPr="00734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объекта мебелью, антистатической одеждой и другими аксессуарами чистых помещений.</w:t>
      </w:r>
    </w:p>
    <w:p w:rsidR="00734149" w:rsidRPr="00734149" w:rsidRDefault="00734149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. </w:t>
      </w:r>
      <w:r>
        <w:rPr>
          <w:rFonts w:ascii="Times New Roman" w:hAnsi="Times New Roman" w:cs="Times New Roman"/>
          <w:sz w:val="24"/>
          <w:szCs w:val="24"/>
        </w:rPr>
        <w:t>Планируемые  сроки реализации проекта, ввода объекта в эксплуатацию.</w:t>
      </w:r>
    </w:p>
    <w:p w:rsidR="00734149" w:rsidRPr="00734149" w:rsidRDefault="00734149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надзорных органов.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согласований.</w:t>
      </w:r>
    </w:p>
    <w:p w:rsidR="00734149" w:rsidRDefault="00734149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требования.</w:t>
      </w:r>
    </w:p>
    <w:p w:rsidR="00734149" w:rsidRDefault="00734149" w:rsidP="0073414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149" w:rsidRDefault="00734149" w:rsidP="00734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4149">
        <w:rPr>
          <w:rFonts w:ascii="Times New Roman" w:hAnsi="Times New Roman" w:cs="Times New Roman"/>
          <w:sz w:val="24"/>
          <w:szCs w:val="24"/>
        </w:rPr>
        <w:t xml:space="preserve">Любые </w:t>
      </w:r>
      <w:r>
        <w:rPr>
          <w:rFonts w:ascii="Times New Roman" w:hAnsi="Times New Roman" w:cs="Times New Roman"/>
          <w:sz w:val="24"/>
          <w:szCs w:val="24"/>
        </w:rPr>
        <w:t>дополнительные требования, предъявляемые в соответствии с классами чистоты, определенными в соответствующих стандартах и условиях, согласно принятой концепции ЧПП.</w:t>
      </w:r>
    </w:p>
    <w:p w:rsidR="00734149" w:rsidRDefault="00734149" w:rsidP="007341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149" w:rsidRDefault="00734149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4149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sz w:val="24"/>
          <w:szCs w:val="24"/>
        </w:rPr>
        <w:t>и комфорт персонала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4149" w:rsidRPr="00734149" w:rsidRDefault="00734149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и ограничения, накладываемые оборудование и процессами</w:t>
      </w:r>
      <w:r w:rsidRPr="00734149">
        <w:rPr>
          <w:rFonts w:ascii="Times New Roman" w:hAnsi="Times New Roman" w:cs="Times New Roman"/>
          <w:sz w:val="24"/>
          <w:szCs w:val="24"/>
        </w:rPr>
        <w:t>;</w:t>
      </w:r>
    </w:p>
    <w:p w:rsidR="00734149" w:rsidRPr="00734149" w:rsidRDefault="00734149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и эксплуатационные затраты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4149" w:rsidRPr="00734149" w:rsidRDefault="00734149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Разумный расход энергии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4149" w:rsidRPr="0038406A" w:rsidRDefault="0038406A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Надежность, легкость в эксплуатации и обслуживании</w:t>
      </w:r>
      <w:r w:rsidRPr="0038406A">
        <w:rPr>
          <w:rFonts w:ascii="Times New Roman" w:hAnsi="Times New Roman" w:cs="Times New Roman"/>
          <w:sz w:val="24"/>
          <w:szCs w:val="24"/>
        </w:rPr>
        <w:t>;</w:t>
      </w:r>
    </w:p>
    <w:p w:rsidR="0038406A" w:rsidRPr="0038406A" w:rsidRDefault="0038406A" w:rsidP="007341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защите окружающей среды, включая обращение с упаковкой и отработанными материалами</w:t>
      </w:r>
      <w:r w:rsidRPr="0038406A">
        <w:rPr>
          <w:rFonts w:ascii="Times New Roman" w:hAnsi="Times New Roman" w:cs="Times New Roman"/>
          <w:sz w:val="24"/>
          <w:szCs w:val="24"/>
        </w:rPr>
        <w:t>;</w:t>
      </w:r>
    </w:p>
    <w:p w:rsidR="0038406A" w:rsidRPr="00734149" w:rsidRDefault="0038406A" w:rsidP="003840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4149" w:rsidRPr="008E6E2D" w:rsidRDefault="0038406A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Мониторинг и системы тревоги</w:t>
      </w:r>
      <w:r w:rsidRPr="003840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проектирования, поставок и монтажа систем контрольно – измерительных приборов и мониторинга ЧП. Указать  </w:t>
      </w:r>
      <w:r>
        <w:rPr>
          <w:rFonts w:ascii="Times New Roman" w:hAnsi="Times New Roman" w:cs="Times New Roman"/>
          <w:b/>
          <w:sz w:val="24"/>
          <w:szCs w:val="24"/>
        </w:rPr>
        <w:t>контролируемы параметры</w:t>
      </w:r>
      <w:r w:rsidRPr="00384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температура, влажность, давление, разность давления в соседних помещениях, скорость подачи воздушной массы, количество частиц и микроорганизмов в единице объема воздуха</w:t>
      </w:r>
      <w:r w:rsidR="008E6E2D">
        <w:rPr>
          <w:rFonts w:ascii="Times New Roman" w:hAnsi="Times New Roman" w:cs="Times New Roman"/>
          <w:sz w:val="24"/>
          <w:szCs w:val="24"/>
        </w:rPr>
        <w:t xml:space="preserve">, состояние фильтров. </w:t>
      </w:r>
      <w:r w:rsidR="008E6E2D">
        <w:rPr>
          <w:rFonts w:ascii="Times New Roman" w:hAnsi="Times New Roman" w:cs="Times New Roman"/>
          <w:b/>
          <w:sz w:val="24"/>
          <w:szCs w:val="24"/>
        </w:rPr>
        <w:t xml:space="preserve">Степень автоматизации системы КИП </w:t>
      </w:r>
      <w:r w:rsidR="008E6E2D">
        <w:rPr>
          <w:rFonts w:ascii="Times New Roman" w:hAnsi="Times New Roman" w:cs="Times New Roman"/>
          <w:sz w:val="24"/>
          <w:szCs w:val="24"/>
        </w:rPr>
        <w:t xml:space="preserve"> и необходимость ее вывода на компьютер.  Необходимость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2D" w:rsidRPr="008E6E2D">
        <w:rPr>
          <w:rFonts w:ascii="Times New Roman" w:hAnsi="Times New Roman" w:cs="Times New Roman"/>
          <w:sz w:val="24"/>
          <w:szCs w:val="24"/>
        </w:rPr>
        <w:t>пожарно- охранной сигнализации</w:t>
      </w:r>
      <w:r w:rsidR="008E6E2D">
        <w:rPr>
          <w:rFonts w:ascii="Times New Roman" w:hAnsi="Times New Roman" w:cs="Times New Roman"/>
          <w:sz w:val="24"/>
          <w:szCs w:val="24"/>
        </w:rPr>
        <w:t xml:space="preserve"> или автоматического пожаротушения. Любые дополнительные требования в отношении периодического или непрерывного мониторинга, включая систему тревоги и регистрации данных.</w:t>
      </w:r>
    </w:p>
    <w:p w:rsidR="008E6E2D" w:rsidRPr="008E6E2D" w:rsidRDefault="008E6E2D" w:rsidP="00F7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Специальные рекомендации относительно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8E6E2D" w:rsidRDefault="008E6E2D" w:rsidP="008E6E2D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Химических загрязнений </w:t>
      </w:r>
    </w:p>
    <w:p w:rsid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Микробиологических загрязнений</w:t>
      </w:r>
    </w:p>
    <w:p w:rsid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Ионной радиации</w:t>
      </w:r>
    </w:p>
    <w:p w:rsid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радиации</w:t>
      </w:r>
    </w:p>
    <w:p w:rsid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Прочей электромагнитной радиации</w:t>
      </w:r>
    </w:p>
    <w:p w:rsidR="008E6E2D" w:rsidRPr="008E6E2D" w:rsidRDefault="008E6E2D" w:rsidP="008E6E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Статического электричества</w:t>
      </w:r>
    </w:p>
    <w:p w:rsidR="008E6E2D" w:rsidRPr="008E6E2D" w:rsidRDefault="008E6E2D" w:rsidP="008E6E2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34149" w:rsidRPr="00E40A6C" w:rsidRDefault="00734149" w:rsidP="0073414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34149" w:rsidRPr="00E40A6C" w:rsidSect="00F757CA">
      <w:head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60" w:rsidRDefault="00456160" w:rsidP="00E175D3">
      <w:pPr>
        <w:spacing w:after="0" w:line="240" w:lineRule="auto"/>
      </w:pPr>
      <w:r>
        <w:separator/>
      </w:r>
    </w:p>
  </w:endnote>
  <w:endnote w:type="continuationSeparator" w:id="0">
    <w:p w:rsidR="00456160" w:rsidRDefault="00456160" w:rsidP="00E1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60" w:rsidRDefault="00456160" w:rsidP="00E175D3">
      <w:pPr>
        <w:spacing w:after="0" w:line="240" w:lineRule="auto"/>
      </w:pPr>
      <w:r>
        <w:separator/>
      </w:r>
    </w:p>
  </w:footnote>
  <w:footnote w:type="continuationSeparator" w:id="0">
    <w:p w:rsidR="00456160" w:rsidRDefault="00456160" w:rsidP="00E1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" w:hAnsi="Century"/>
        <w:b/>
        <w:color w:val="7F7F7F" w:themeColor="text1" w:themeTint="80"/>
        <w:sz w:val="28"/>
        <w:szCs w:val="28"/>
        <w:lang w:val="en-US"/>
      </w:rPr>
      <w:alias w:val="Название"/>
      <w:tag w:val=""/>
      <w:id w:val="1116400235"/>
      <w:placeholder>
        <w:docPart w:val="D574D880873043E7A7FAC136C496DF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175D3" w:rsidRPr="00635B82" w:rsidRDefault="00B165EF" w:rsidP="004E08B7">
        <w:pPr>
          <w:pStyle w:val="a4"/>
          <w:tabs>
            <w:tab w:val="clear" w:pos="4677"/>
            <w:tab w:val="clear" w:pos="9355"/>
          </w:tabs>
          <w:rPr>
            <w:rFonts w:ascii="Century" w:hAnsi="Century"/>
            <w:b/>
            <w:color w:val="7F7F7F" w:themeColor="text1" w:themeTint="80"/>
            <w:sz w:val="28"/>
            <w:szCs w:val="28"/>
            <w:lang w:val="en-US"/>
          </w:rPr>
        </w:pPr>
        <w:r>
          <w:rPr>
            <w:rFonts w:ascii="Century" w:hAnsi="Century"/>
            <w:b/>
            <w:color w:val="7F7F7F" w:themeColor="text1" w:themeTint="80"/>
            <w:sz w:val="28"/>
            <w:szCs w:val="28"/>
          </w:rPr>
          <w:t>ООО «Technological systems»                        e-mail: info-ts-company@yandex.ru</w:t>
        </w:r>
      </w:p>
    </w:sdtContent>
  </w:sdt>
  <w:p w:rsidR="00E175D3" w:rsidRPr="004E08B7" w:rsidRDefault="00E175D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059A"/>
    <w:multiLevelType w:val="hybridMultilevel"/>
    <w:tmpl w:val="D3E0EA3C"/>
    <w:lvl w:ilvl="0" w:tplc="80CC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057AC"/>
    <w:multiLevelType w:val="hybridMultilevel"/>
    <w:tmpl w:val="EC8A2F0E"/>
    <w:lvl w:ilvl="0" w:tplc="CF72E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929E2"/>
    <w:multiLevelType w:val="hybridMultilevel"/>
    <w:tmpl w:val="FE12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VSRYV+A7dssiWzc9CvgLPgQJYPYWlCmIBNhv2Yv2+RGBiw10XsB64ygQxRxOs90wRq5P0igwRnysblJ0IPvdQ==" w:salt="4alW5HqVqFlTpNcawUb1Z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A"/>
    <w:rsid w:val="0000059C"/>
    <w:rsid w:val="00003FA3"/>
    <w:rsid w:val="00012E02"/>
    <w:rsid w:val="00022594"/>
    <w:rsid w:val="0004013B"/>
    <w:rsid w:val="000521CE"/>
    <w:rsid w:val="00052AF8"/>
    <w:rsid w:val="000611AE"/>
    <w:rsid w:val="00072442"/>
    <w:rsid w:val="0007462D"/>
    <w:rsid w:val="00082EC4"/>
    <w:rsid w:val="000864AE"/>
    <w:rsid w:val="00093CC1"/>
    <w:rsid w:val="000944BE"/>
    <w:rsid w:val="000B66BF"/>
    <w:rsid w:val="000C1AFD"/>
    <w:rsid w:val="000C3727"/>
    <w:rsid w:val="000D0CAE"/>
    <w:rsid w:val="000D1982"/>
    <w:rsid w:val="000D6B17"/>
    <w:rsid w:val="000E11FE"/>
    <w:rsid w:val="000F2219"/>
    <w:rsid w:val="000F25C8"/>
    <w:rsid w:val="000F3828"/>
    <w:rsid w:val="0010355F"/>
    <w:rsid w:val="0010724C"/>
    <w:rsid w:val="00107283"/>
    <w:rsid w:val="001274C4"/>
    <w:rsid w:val="00127A16"/>
    <w:rsid w:val="00150026"/>
    <w:rsid w:val="001603AE"/>
    <w:rsid w:val="00161A93"/>
    <w:rsid w:val="00172744"/>
    <w:rsid w:val="00181FEE"/>
    <w:rsid w:val="001832BA"/>
    <w:rsid w:val="00184D9B"/>
    <w:rsid w:val="00184DC7"/>
    <w:rsid w:val="00193EC0"/>
    <w:rsid w:val="001A4327"/>
    <w:rsid w:val="001A4488"/>
    <w:rsid w:val="001A5130"/>
    <w:rsid w:val="001B39B6"/>
    <w:rsid w:val="001B6315"/>
    <w:rsid w:val="001B6CFD"/>
    <w:rsid w:val="001B7507"/>
    <w:rsid w:val="001C14A8"/>
    <w:rsid w:val="001D4BC8"/>
    <w:rsid w:val="001D5B26"/>
    <w:rsid w:val="001D6CAD"/>
    <w:rsid w:val="001E17C2"/>
    <w:rsid w:val="001F057C"/>
    <w:rsid w:val="001F22A9"/>
    <w:rsid w:val="002014CB"/>
    <w:rsid w:val="002018C3"/>
    <w:rsid w:val="00211210"/>
    <w:rsid w:val="00225B96"/>
    <w:rsid w:val="002332CC"/>
    <w:rsid w:val="002377AF"/>
    <w:rsid w:val="002511A1"/>
    <w:rsid w:val="00262995"/>
    <w:rsid w:val="002741CD"/>
    <w:rsid w:val="00276BFD"/>
    <w:rsid w:val="0028070F"/>
    <w:rsid w:val="0028110D"/>
    <w:rsid w:val="002934AF"/>
    <w:rsid w:val="00294B9A"/>
    <w:rsid w:val="002A0985"/>
    <w:rsid w:val="002A3914"/>
    <w:rsid w:val="002B0582"/>
    <w:rsid w:val="002B12B9"/>
    <w:rsid w:val="002D18C6"/>
    <w:rsid w:val="002D658A"/>
    <w:rsid w:val="002E61D2"/>
    <w:rsid w:val="002F146F"/>
    <w:rsid w:val="002F60CF"/>
    <w:rsid w:val="003103DB"/>
    <w:rsid w:val="00332309"/>
    <w:rsid w:val="0035369F"/>
    <w:rsid w:val="003618D8"/>
    <w:rsid w:val="00362C3E"/>
    <w:rsid w:val="00376FD0"/>
    <w:rsid w:val="00377FAD"/>
    <w:rsid w:val="0038406A"/>
    <w:rsid w:val="003A10B7"/>
    <w:rsid w:val="003A33EF"/>
    <w:rsid w:val="003A7DF0"/>
    <w:rsid w:val="003B038E"/>
    <w:rsid w:val="003D1438"/>
    <w:rsid w:val="003D23ED"/>
    <w:rsid w:val="003D7071"/>
    <w:rsid w:val="003E20D7"/>
    <w:rsid w:val="003E3C36"/>
    <w:rsid w:val="003F1386"/>
    <w:rsid w:val="004362B7"/>
    <w:rsid w:val="004478D4"/>
    <w:rsid w:val="004551AE"/>
    <w:rsid w:val="00456160"/>
    <w:rsid w:val="00464FC2"/>
    <w:rsid w:val="00473683"/>
    <w:rsid w:val="00477064"/>
    <w:rsid w:val="00496648"/>
    <w:rsid w:val="004A4E25"/>
    <w:rsid w:val="004A5179"/>
    <w:rsid w:val="004A599A"/>
    <w:rsid w:val="004B7C6A"/>
    <w:rsid w:val="004C6ECF"/>
    <w:rsid w:val="004D164F"/>
    <w:rsid w:val="004D5655"/>
    <w:rsid w:val="004E08B7"/>
    <w:rsid w:val="005045C4"/>
    <w:rsid w:val="0050732C"/>
    <w:rsid w:val="00511DA7"/>
    <w:rsid w:val="00527D27"/>
    <w:rsid w:val="005334DC"/>
    <w:rsid w:val="00534F63"/>
    <w:rsid w:val="00547828"/>
    <w:rsid w:val="0055310B"/>
    <w:rsid w:val="00575999"/>
    <w:rsid w:val="00577672"/>
    <w:rsid w:val="00583A08"/>
    <w:rsid w:val="00595D88"/>
    <w:rsid w:val="005A48B6"/>
    <w:rsid w:val="005B23E6"/>
    <w:rsid w:val="005B5B18"/>
    <w:rsid w:val="005B6B80"/>
    <w:rsid w:val="005C03DD"/>
    <w:rsid w:val="005C3E89"/>
    <w:rsid w:val="005D0705"/>
    <w:rsid w:val="005F1C18"/>
    <w:rsid w:val="005F5407"/>
    <w:rsid w:val="0060237B"/>
    <w:rsid w:val="00614C42"/>
    <w:rsid w:val="00620809"/>
    <w:rsid w:val="006251A6"/>
    <w:rsid w:val="00635B82"/>
    <w:rsid w:val="006418F7"/>
    <w:rsid w:val="00641B38"/>
    <w:rsid w:val="00644C67"/>
    <w:rsid w:val="00644E7F"/>
    <w:rsid w:val="006519E6"/>
    <w:rsid w:val="00652C4A"/>
    <w:rsid w:val="00666CC5"/>
    <w:rsid w:val="006758B7"/>
    <w:rsid w:val="006863EE"/>
    <w:rsid w:val="006928F5"/>
    <w:rsid w:val="006957BD"/>
    <w:rsid w:val="006A3D26"/>
    <w:rsid w:val="006A7352"/>
    <w:rsid w:val="006B2AB6"/>
    <w:rsid w:val="006E00D2"/>
    <w:rsid w:val="00706C61"/>
    <w:rsid w:val="00717D7D"/>
    <w:rsid w:val="0072390E"/>
    <w:rsid w:val="007265CE"/>
    <w:rsid w:val="00734149"/>
    <w:rsid w:val="007424EE"/>
    <w:rsid w:val="00750BCE"/>
    <w:rsid w:val="00772AFD"/>
    <w:rsid w:val="00780895"/>
    <w:rsid w:val="00786AA9"/>
    <w:rsid w:val="00793D63"/>
    <w:rsid w:val="00794C9F"/>
    <w:rsid w:val="007C00A3"/>
    <w:rsid w:val="007C05FB"/>
    <w:rsid w:val="007C7470"/>
    <w:rsid w:val="007D1499"/>
    <w:rsid w:val="007D1812"/>
    <w:rsid w:val="007D7885"/>
    <w:rsid w:val="007D7E10"/>
    <w:rsid w:val="007F217C"/>
    <w:rsid w:val="007F6086"/>
    <w:rsid w:val="00804275"/>
    <w:rsid w:val="00804D87"/>
    <w:rsid w:val="00827813"/>
    <w:rsid w:val="00845310"/>
    <w:rsid w:val="008547AA"/>
    <w:rsid w:val="00854C03"/>
    <w:rsid w:val="008601BB"/>
    <w:rsid w:val="00864C4B"/>
    <w:rsid w:val="00866312"/>
    <w:rsid w:val="008857A2"/>
    <w:rsid w:val="00887BDB"/>
    <w:rsid w:val="00887E4C"/>
    <w:rsid w:val="008925CB"/>
    <w:rsid w:val="008B2974"/>
    <w:rsid w:val="008C0066"/>
    <w:rsid w:val="008D29AA"/>
    <w:rsid w:val="008D703E"/>
    <w:rsid w:val="008D7BCC"/>
    <w:rsid w:val="008E6E2D"/>
    <w:rsid w:val="008F1305"/>
    <w:rsid w:val="008F19E1"/>
    <w:rsid w:val="008F251B"/>
    <w:rsid w:val="00901F5E"/>
    <w:rsid w:val="00907DC6"/>
    <w:rsid w:val="00911226"/>
    <w:rsid w:val="00915607"/>
    <w:rsid w:val="00916157"/>
    <w:rsid w:val="009163D5"/>
    <w:rsid w:val="009275D7"/>
    <w:rsid w:val="00934691"/>
    <w:rsid w:val="00937B16"/>
    <w:rsid w:val="00941ADB"/>
    <w:rsid w:val="009423EB"/>
    <w:rsid w:val="00943892"/>
    <w:rsid w:val="009459CE"/>
    <w:rsid w:val="0095301E"/>
    <w:rsid w:val="00976FAB"/>
    <w:rsid w:val="009804DE"/>
    <w:rsid w:val="0099023F"/>
    <w:rsid w:val="009A1AEA"/>
    <w:rsid w:val="009A5DED"/>
    <w:rsid w:val="009B3FF6"/>
    <w:rsid w:val="009B5F46"/>
    <w:rsid w:val="009D6C78"/>
    <w:rsid w:val="009E18E4"/>
    <w:rsid w:val="009E7151"/>
    <w:rsid w:val="009F138C"/>
    <w:rsid w:val="009F1BD6"/>
    <w:rsid w:val="00A05038"/>
    <w:rsid w:val="00A067F7"/>
    <w:rsid w:val="00A13557"/>
    <w:rsid w:val="00A14CB2"/>
    <w:rsid w:val="00A159E4"/>
    <w:rsid w:val="00A476C5"/>
    <w:rsid w:val="00A566FC"/>
    <w:rsid w:val="00A57FA5"/>
    <w:rsid w:val="00A60C62"/>
    <w:rsid w:val="00A76132"/>
    <w:rsid w:val="00AB407F"/>
    <w:rsid w:val="00AC29A5"/>
    <w:rsid w:val="00AE16A6"/>
    <w:rsid w:val="00AE6A7F"/>
    <w:rsid w:val="00AF5185"/>
    <w:rsid w:val="00B01B08"/>
    <w:rsid w:val="00B03E33"/>
    <w:rsid w:val="00B05EE7"/>
    <w:rsid w:val="00B12931"/>
    <w:rsid w:val="00B165EF"/>
    <w:rsid w:val="00B215C4"/>
    <w:rsid w:val="00B308E5"/>
    <w:rsid w:val="00B314E8"/>
    <w:rsid w:val="00B353A3"/>
    <w:rsid w:val="00B4175E"/>
    <w:rsid w:val="00B4523E"/>
    <w:rsid w:val="00B47ABA"/>
    <w:rsid w:val="00B53989"/>
    <w:rsid w:val="00B57049"/>
    <w:rsid w:val="00B66308"/>
    <w:rsid w:val="00B670B3"/>
    <w:rsid w:val="00B75CB8"/>
    <w:rsid w:val="00B7618E"/>
    <w:rsid w:val="00B81DC3"/>
    <w:rsid w:val="00B8615F"/>
    <w:rsid w:val="00B91237"/>
    <w:rsid w:val="00B93029"/>
    <w:rsid w:val="00BA3A75"/>
    <w:rsid w:val="00BA5AB7"/>
    <w:rsid w:val="00BB6244"/>
    <w:rsid w:val="00BC196C"/>
    <w:rsid w:val="00BC1C94"/>
    <w:rsid w:val="00BC3922"/>
    <w:rsid w:val="00BC73BF"/>
    <w:rsid w:val="00BD5DAE"/>
    <w:rsid w:val="00BE16CD"/>
    <w:rsid w:val="00BE197A"/>
    <w:rsid w:val="00BE1A3B"/>
    <w:rsid w:val="00BF1CDD"/>
    <w:rsid w:val="00BF6440"/>
    <w:rsid w:val="00C05960"/>
    <w:rsid w:val="00C10A48"/>
    <w:rsid w:val="00C1123D"/>
    <w:rsid w:val="00C25712"/>
    <w:rsid w:val="00C35639"/>
    <w:rsid w:val="00C4036F"/>
    <w:rsid w:val="00C5097E"/>
    <w:rsid w:val="00C51E46"/>
    <w:rsid w:val="00C55F46"/>
    <w:rsid w:val="00C662D4"/>
    <w:rsid w:val="00C72345"/>
    <w:rsid w:val="00C81E27"/>
    <w:rsid w:val="00C8292A"/>
    <w:rsid w:val="00C9011F"/>
    <w:rsid w:val="00C92B95"/>
    <w:rsid w:val="00C971F1"/>
    <w:rsid w:val="00CA330C"/>
    <w:rsid w:val="00CB3F9C"/>
    <w:rsid w:val="00CC07ED"/>
    <w:rsid w:val="00CD3FD0"/>
    <w:rsid w:val="00CF3853"/>
    <w:rsid w:val="00D050C2"/>
    <w:rsid w:val="00D17C1E"/>
    <w:rsid w:val="00D17E4A"/>
    <w:rsid w:val="00D23401"/>
    <w:rsid w:val="00D248E8"/>
    <w:rsid w:val="00D27489"/>
    <w:rsid w:val="00D32BC2"/>
    <w:rsid w:val="00D40087"/>
    <w:rsid w:val="00D46D03"/>
    <w:rsid w:val="00D73D18"/>
    <w:rsid w:val="00D7620C"/>
    <w:rsid w:val="00D8321C"/>
    <w:rsid w:val="00D94CE4"/>
    <w:rsid w:val="00DA05A5"/>
    <w:rsid w:val="00DA2EC2"/>
    <w:rsid w:val="00DC5426"/>
    <w:rsid w:val="00E175D3"/>
    <w:rsid w:val="00E21A08"/>
    <w:rsid w:val="00E243D8"/>
    <w:rsid w:val="00E3751E"/>
    <w:rsid w:val="00E40A6C"/>
    <w:rsid w:val="00E53044"/>
    <w:rsid w:val="00E6090E"/>
    <w:rsid w:val="00E636EF"/>
    <w:rsid w:val="00E72172"/>
    <w:rsid w:val="00E77123"/>
    <w:rsid w:val="00E96C97"/>
    <w:rsid w:val="00EA738C"/>
    <w:rsid w:val="00EB0D55"/>
    <w:rsid w:val="00EB333D"/>
    <w:rsid w:val="00EB3A54"/>
    <w:rsid w:val="00EB516C"/>
    <w:rsid w:val="00EB7BCB"/>
    <w:rsid w:val="00EC15C6"/>
    <w:rsid w:val="00EC3286"/>
    <w:rsid w:val="00EC37C3"/>
    <w:rsid w:val="00ED7D18"/>
    <w:rsid w:val="00EE17CF"/>
    <w:rsid w:val="00EF5F17"/>
    <w:rsid w:val="00F057B4"/>
    <w:rsid w:val="00F059DA"/>
    <w:rsid w:val="00F068E2"/>
    <w:rsid w:val="00F1013B"/>
    <w:rsid w:val="00F26E00"/>
    <w:rsid w:val="00F310DA"/>
    <w:rsid w:val="00F40032"/>
    <w:rsid w:val="00F43DAB"/>
    <w:rsid w:val="00F471D3"/>
    <w:rsid w:val="00F51144"/>
    <w:rsid w:val="00F538E7"/>
    <w:rsid w:val="00F60D1E"/>
    <w:rsid w:val="00F65F88"/>
    <w:rsid w:val="00F67F8B"/>
    <w:rsid w:val="00F702A9"/>
    <w:rsid w:val="00F709FB"/>
    <w:rsid w:val="00F757CA"/>
    <w:rsid w:val="00F76EAE"/>
    <w:rsid w:val="00F814E0"/>
    <w:rsid w:val="00F82DD4"/>
    <w:rsid w:val="00F86EB4"/>
    <w:rsid w:val="00F93E10"/>
    <w:rsid w:val="00F943BD"/>
    <w:rsid w:val="00F94AC1"/>
    <w:rsid w:val="00FB096A"/>
    <w:rsid w:val="00FB4137"/>
    <w:rsid w:val="00FB790E"/>
    <w:rsid w:val="00FD014A"/>
    <w:rsid w:val="00FD1EFB"/>
    <w:rsid w:val="00FE1DE1"/>
    <w:rsid w:val="00FF077A"/>
    <w:rsid w:val="00FF271C"/>
    <w:rsid w:val="00FF4258"/>
    <w:rsid w:val="00FF443B"/>
    <w:rsid w:val="00FF47F0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C8342-49F4-4423-9CAA-1937F47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5D3"/>
  </w:style>
  <w:style w:type="paragraph" w:styleId="a6">
    <w:name w:val="footer"/>
    <w:basedOn w:val="a"/>
    <w:link w:val="a7"/>
    <w:uiPriority w:val="99"/>
    <w:unhideWhenUsed/>
    <w:rsid w:val="00E1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74D880873043E7A7FAC136C496D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8DC5B-2B7C-449A-BD8D-23123ADFC161}"/>
      </w:docPartPr>
      <w:docPartBody>
        <w:p w:rsidR="004B6FB4" w:rsidRDefault="00CD68B3" w:rsidP="00CD68B3">
          <w:pPr>
            <w:pStyle w:val="D574D880873043E7A7FAC136C496DFC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B3"/>
    <w:rsid w:val="0043599D"/>
    <w:rsid w:val="0045278D"/>
    <w:rsid w:val="004B6FB4"/>
    <w:rsid w:val="00883F98"/>
    <w:rsid w:val="00C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74D880873043E7A7FAC136C496DFC8">
    <w:name w:val="D574D880873043E7A7FAC136C496DFC8"/>
    <w:rsid w:val="00CD6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4A3-D959-4AA0-8DBB-808F3CD1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«technological systems»                                                   e-mail: info-ts-company@yandex.ru  </vt:lpstr>
    </vt:vector>
  </TitlesOfParts>
  <Company>Microsoft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«Technological systems»                        e-mail: info-ts-company@yandex.ru</dc:title>
  <dc:creator>alex</dc:creator>
  <cp:lastModifiedBy>alexsus</cp:lastModifiedBy>
  <cp:revision>3</cp:revision>
  <dcterms:created xsi:type="dcterms:W3CDTF">2013-08-29T12:46:00Z</dcterms:created>
  <dcterms:modified xsi:type="dcterms:W3CDTF">2013-08-29T12:46:00Z</dcterms:modified>
</cp:coreProperties>
</file>